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0AAE231" w14:textId="76D7BB75" w:rsidR="00783786" w:rsidRDefault="00783786" w:rsidP="00684559">
      <w:pPr>
        <w:rPr>
          <w:rFonts w:ascii="Arial Narrow" w:hAnsi="Arial Narrow"/>
          <w:sz w:val="22"/>
          <w:szCs w:val="22"/>
        </w:rPr>
      </w:pPr>
      <w:bookmarkStart w:id="0" w:name="BBQ"/>
      <w:r>
        <w:rPr>
          <w:rFonts w:ascii="Arial Narrow" w:hAnsi="Arial Narrow"/>
          <w:sz w:val="22"/>
          <w:szCs w:val="22"/>
        </w:rPr>
        <w:t>May 6</w:t>
      </w:r>
      <w:r w:rsidRPr="00783786">
        <w:rPr>
          <w:rFonts w:ascii="Arial Narrow" w:hAnsi="Arial Narrow"/>
          <w:sz w:val="22"/>
          <w:szCs w:val="22"/>
          <w:vertAlign w:val="superscript"/>
        </w:rPr>
        <w:t>th</w:t>
      </w:r>
      <w:r>
        <w:rPr>
          <w:rFonts w:ascii="Arial Narrow" w:hAnsi="Arial Narrow"/>
          <w:sz w:val="22"/>
          <w:szCs w:val="22"/>
        </w:rPr>
        <w:t>, 2020</w:t>
      </w:r>
    </w:p>
    <w:p w14:paraId="044A4650" w14:textId="307816D2" w:rsidR="00166BEA" w:rsidRDefault="00166BEA" w:rsidP="00684559">
      <w:pPr>
        <w:rPr>
          <w:rFonts w:ascii="Arial Narrow" w:hAnsi="Arial Narrow"/>
          <w:sz w:val="22"/>
          <w:szCs w:val="22"/>
        </w:rPr>
      </w:pPr>
    </w:p>
    <w:p w14:paraId="769DF96D" w14:textId="4CBD5DE9" w:rsidR="00A155A2" w:rsidRDefault="00166BEA" w:rsidP="00684559">
      <w:pPr>
        <w:rPr>
          <w:rFonts w:ascii="Arial Narrow" w:hAnsi="Arial Narrow"/>
          <w:sz w:val="22"/>
          <w:szCs w:val="22"/>
        </w:rPr>
      </w:pPr>
      <w:r>
        <w:rPr>
          <w:rFonts w:ascii="Arial Narrow" w:hAnsi="Arial Narrow"/>
          <w:sz w:val="22"/>
          <w:szCs w:val="22"/>
        </w:rPr>
        <w:t xml:space="preserve">As per our earlier email the community BBQ is not </w:t>
      </w:r>
      <w:r w:rsidR="006624A1">
        <w:rPr>
          <w:rFonts w:ascii="Arial Narrow" w:hAnsi="Arial Narrow"/>
          <w:sz w:val="22"/>
          <w:szCs w:val="22"/>
        </w:rPr>
        <w:t>working.  W</w:t>
      </w:r>
      <w:r>
        <w:rPr>
          <w:rFonts w:ascii="Arial Narrow" w:hAnsi="Arial Narrow"/>
          <w:sz w:val="22"/>
          <w:szCs w:val="22"/>
        </w:rPr>
        <w:t>e cannot have the handyman out until the Covid 19 Phase 2 reopening so that will most likely happen sometime after June 1</w:t>
      </w:r>
      <w:r w:rsidRPr="00166BEA">
        <w:rPr>
          <w:rFonts w:ascii="Arial Narrow" w:hAnsi="Arial Narrow"/>
          <w:sz w:val="22"/>
          <w:szCs w:val="22"/>
          <w:vertAlign w:val="superscript"/>
        </w:rPr>
        <w:t>st</w:t>
      </w:r>
      <w:r>
        <w:rPr>
          <w:rFonts w:ascii="Arial Narrow" w:hAnsi="Arial Narrow"/>
          <w:sz w:val="22"/>
          <w:szCs w:val="22"/>
        </w:rPr>
        <w:t>.</w:t>
      </w:r>
    </w:p>
    <w:p w14:paraId="59DB7162" w14:textId="77777777" w:rsidR="00783786" w:rsidRDefault="00783786" w:rsidP="00684559">
      <w:pPr>
        <w:rPr>
          <w:rFonts w:ascii="Arial Narrow" w:hAnsi="Arial Narrow"/>
          <w:sz w:val="22"/>
          <w:szCs w:val="22"/>
        </w:rPr>
      </w:pPr>
    </w:p>
    <w:p w14:paraId="2B92C825" w14:textId="11733957" w:rsidR="00DA51C2" w:rsidRDefault="00C65E57" w:rsidP="00684559">
      <w:pPr>
        <w:rPr>
          <w:rFonts w:ascii="Arial Narrow" w:hAnsi="Arial Narrow"/>
          <w:sz w:val="22"/>
          <w:szCs w:val="22"/>
        </w:rPr>
      </w:pPr>
      <w:r>
        <w:rPr>
          <w:rFonts w:ascii="Arial Narrow" w:hAnsi="Arial Narrow"/>
          <w:sz w:val="22"/>
          <w:szCs w:val="22"/>
        </w:rPr>
        <w:t>We are not opening the umbrella or bringing out the patio cushions.  If you want to do that yourself the cushions can be found in room “K”.  Please replace them when you are done.</w:t>
      </w:r>
      <w:r w:rsidR="00443C11">
        <w:rPr>
          <w:rFonts w:ascii="Arial Narrow" w:hAnsi="Arial Narrow"/>
          <w:sz w:val="22"/>
          <w:szCs w:val="22"/>
        </w:rPr>
        <w:t xml:space="preserve">  No sanitation of these elements has been completed.  Use at your own risk.</w:t>
      </w:r>
    </w:p>
    <w:p w14:paraId="24E69741" w14:textId="3D456DE2" w:rsidR="00DA51C2" w:rsidRDefault="00DA51C2" w:rsidP="00684559">
      <w:pPr>
        <w:rPr>
          <w:rFonts w:ascii="Arial Narrow" w:hAnsi="Arial Narrow"/>
          <w:sz w:val="22"/>
          <w:szCs w:val="22"/>
        </w:rPr>
      </w:pPr>
    </w:p>
    <w:p w14:paraId="589E4AF2" w14:textId="1108BC5B" w:rsidR="00784091" w:rsidRDefault="00784091" w:rsidP="00684559">
      <w:pPr>
        <w:rPr>
          <w:rFonts w:ascii="Arial Narrow" w:hAnsi="Arial Narrow"/>
          <w:sz w:val="22"/>
          <w:szCs w:val="22"/>
        </w:rPr>
      </w:pPr>
      <w:r>
        <w:rPr>
          <w:rFonts w:ascii="Arial Narrow" w:hAnsi="Arial Narrow"/>
          <w:sz w:val="22"/>
          <w:szCs w:val="22"/>
        </w:rPr>
        <w:t>Last year we added padlocks to some elements.  That will be modified again this year.  We will be installing a hatch lock on the BBQ and a ne</w:t>
      </w:r>
      <w:r w:rsidR="00950F50">
        <w:rPr>
          <w:rFonts w:ascii="Arial Narrow" w:hAnsi="Arial Narrow"/>
          <w:sz w:val="22"/>
          <w:szCs w:val="22"/>
        </w:rPr>
        <w:t>w</w:t>
      </w:r>
      <w:r>
        <w:rPr>
          <w:rFonts w:ascii="Arial Narrow" w:hAnsi="Arial Narrow"/>
          <w:sz w:val="22"/>
          <w:szCs w:val="22"/>
        </w:rPr>
        <w:t xml:space="preserve"> back up propane tank will also be stored inside the BBQ.  Your building key opens these padlocks.</w:t>
      </w:r>
      <w:r w:rsidR="00950F50">
        <w:rPr>
          <w:rFonts w:ascii="Arial Narrow" w:hAnsi="Arial Narrow"/>
          <w:sz w:val="22"/>
          <w:szCs w:val="22"/>
        </w:rPr>
        <w:t xml:space="preserve">  It is your responsibility to report low propane.  The Board Members will no longer be refilling the tanks so once the propane is gone the refill will be at the convenience of the handyman Monday – Friday.</w:t>
      </w:r>
    </w:p>
    <w:p w14:paraId="4D0A2437" w14:textId="4F5095CD" w:rsidR="00297B75" w:rsidRDefault="00297B75" w:rsidP="00684559">
      <w:pPr>
        <w:rPr>
          <w:rFonts w:ascii="Arial Narrow" w:hAnsi="Arial Narrow"/>
          <w:sz w:val="22"/>
          <w:szCs w:val="22"/>
        </w:rPr>
      </w:pPr>
    </w:p>
    <w:p w14:paraId="751CA275" w14:textId="301E5C8D" w:rsidR="004212A9" w:rsidRPr="0026571D" w:rsidRDefault="00B1522F" w:rsidP="004212A9">
      <w:pPr>
        <w:rPr>
          <w:rFonts w:ascii="Arial Narrow" w:hAnsi="Arial Narrow"/>
          <w:sz w:val="22"/>
          <w:szCs w:val="22"/>
        </w:rPr>
      </w:pPr>
      <w:r w:rsidRPr="00B1522F">
        <w:rPr>
          <w:rFonts w:ascii="Arial Narrow" w:hAnsi="Arial Narrow"/>
          <w:b/>
          <w:bCs/>
          <w:sz w:val="22"/>
          <w:szCs w:val="22"/>
        </w:rPr>
        <w:t>Noise.</w:t>
      </w:r>
      <w:r>
        <w:rPr>
          <w:rFonts w:ascii="Arial Narrow" w:hAnsi="Arial Narrow"/>
          <w:sz w:val="22"/>
          <w:szCs w:val="22"/>
        </w:rPr>
        <w:t xml:space="preserve"> </w:t>
      </w:r>
      <w:r w:rsidR="00797796">
        <w:rPr>
          <w:rFonts w:ascii="Arial Narrow" w:hAnsi="Arial Narrow"/>
          <w:sz w:val="22"/>
          <w:szCs w:val="22"/>
        </w:rPr>
        <w:t>W</w:t>
      </w:r>
      <w:r w:rsidR="00014E63">
        <w:rPr>
          <w:rFonts w:ascii="Arial Narrow" w:hAnsi="Arial Narrow"/>
          <w:sz w:val="22"/>
          <w:szCs w:val="22"/>
        </w:rPr>
        <w:t>i</w:t>
      </w:r>
      <w:r w:rsidR="00797796">
        <w:rPr>
          <w:rFonts w:ascii="Arial Narrow" w:hAnsi="Arial Narrow"/>
          <w:sz w:val="22"/>
          <w:szCs w:val="22"/>
        </w:rPr>
        <w:t>th the anticipated change in weather w</w:t>
      </w:r>
      <w:r w:rsidR="001B3752">
        <w:rPr>
          <w:rFonts w:ascii="Arial Narrow" w:hAnsi="Arial Narrow"/>
          <w:sz w:val="22"/>
          <w:szCs w:val="22"/>
        </w:rPr>
        <w:t xml:space="preserve">e fully expect that resident windows will </w:t>
      </w:r>
      <w:r w:rsidR="00CD1420">
        <w:rPr>
          <w:rFonts w:ascii="Arial Narrow" w:hAnsi="Arial Narrow"/>
          <w:sz w:val="22"/>
          <w:szCs w:val="22"/>
        </w:rPr>
        <w:t>now be open</w:t>
      </w:r>
      <w:r w:rsidR="001E757F">
        <w:rPr>
          <w:rFonts w:ascii="Arial Narrow" w:hAnsi="Arial Narrow"/>
          <w:sz w:val="22"/>
          <w:szCs w:val="22"/>
        </w:rPr>
        <w:t>.  Please remember vo</w:t>
      </w:r>
      <w:r w:rsidR="004A6D33">
        <w:rPr>
          <w:rFonts w:ascii="Arial Narrow" w:hAnsi="Arial Narrow"/>
          <w:sz w:val="22"/>
          <w:szCs w:val="22"/>
        </w:rPr>
        <w:t>ices</w:t>
      </w:r>
      <w:r w:rsidR="001E757F">
        <w:rPr>
          <w:rFonts w:ascii="Arial Narrow" w:hAnsi="Arial Narrow"/>
          <w:sz w:val="22"/>
          <w:szCs w:val="22"/>
        </w:rPr>
        <w:t xml:space="preserve">, televisions and music reverberate </w:t>
      </w:r>
      <w:r w:rsidR="002734D7">
        <w:rPr>
          <w:rFonts w:ascii="Arial Narrow" w:hAnsi="Arial Narrow"/>
          <w:sz w:val="22"/>
          <w:szCs w:val="22"/>
        </w:rPr>
        <w:t>on</w:t>
      </w:r>
      <w:r w:rsidR="001E757F">
        <w:rPr>
          <w:rFonts w:ascii="Arial Narrow" w:hAnsi="Arial Narrow"/>
          <w:sz w:val="22"/>
          <w:szCs w:val="22"/>
        </w:rPr>
        <w:t xml:space="preserve"> the siding and the neighboring buildings.  </w:t>
      </w:r>
      <w:r w:rsidR="004212A9" w:rsidRPr="0026571D">
        <w:rPr>
          <w:rFonts w:ascii="Arial Narrow" w:hAnsi="Arial Narrow"/>
          <w:b/>
          <w:sz w:val="22"/>
          <w:szCs w:val="22"/>
        </w:rPr>
        <w:t>QUIET HOURS</w:t>
      </w:r>
      <w:r w:rsidR="004212A9" w:rsidRPr="0026571D">
        <w:rPr>
          <w:rFonts w:ascii="Arial Narrow" w:hAnsi="Arial Narrow"/>
          <w:sz w:val="22"/>
          <w:szCs w:val="22"/>
        </w:rPr>
        <w:t xml:space="preserve"> will be strictly enforced, especially in all the COMMON AREAS.  This includes the lobbies, gym, lounge, courtyard, patio, and BBQ areas.  </w:t>
      </w:r>
      <w:r w:rsidR="004212A9" w:rsidRPr="0026571D">
        <w:rPr>
          <w:rFonts w:ascii="Arial Narrow" w:hAnsi="Arial Narrow"/>
          <w:b/>
          <w:sz w:val="22"/>
          <w:szCs w:val="22"/>
        </w:rPr>
        <w:t>QUIET HOURS BEGIN AT 10 PM</w:t>
      </w:r>
      <w:r w:rsidR="004212A9" w:rsidRPr="0026571D">
        <w:rPr>
          <w:rFonts w:ascii="Arial Narrow" w:hAnsi="Arial Narrow"/>
          <w:sz w:val="22"/>
          <w:szCs w:val="22"/>
        </w:rPr>
        <w:t>.  All residents are responsible for themselves, their guests and any vendors they have hired.</w:t>
      </w:r>
      <w:r w:rsidR="004212A9">
        <w:rPr>
          <w:rFonts w:ascii="Arial Narrow" w:hAnsi="Arial Narrow"/>
          <w:sz w:val="22"/>
          <w:szCs w:val="22"/>
        </w:rPr>
        <w:t xml:space="preserve">  </w:t>
      </w:r>
    </w:p>
    <w:p w14:paraId="66914EFF" w14:textId="77777777" w:rsidR="004212A9" w:rsidRPr="0026571D" w:rsidRDefault="004212A9" w:rsidP="004212A9">
      <w:pPr>
        <w:rPr>
          <w:rFonts w:ascii="Arial Narrow" w:hAnsi="Arial Narrow"/>
          <w:sz w:val="22"/>
          <w:szCs w:val="22"/>
        </w:rPr>
      </w:pPr>
    </w:p>
    <w:p w14:paraId="178EE4BF" w14:textId="5ABF63D8" w:rsidR="004212A9" w:rsidRPr="00F41D36" w:rsidRDefault="004212A9" w:rsidP="004212A9">
      <w:pPr>
        <w:pStyle w:val="ListParagraph"/>
        <w:numPr>
          <w:ilvl w:val="0"/>
          <w:numId w:val="5"/>
        </w:numPr>
        <w:rPr>
          <w:rFonts w:ascii="Arial Narrow" w:hAnsi="Arial Narrow"/>
        </w:rPr>
      </w:pPr>
      <w:r w:rsidRPr="00F41D36">
        <w:rPr>
          <w:rFonts w:ascii="Arial Narrow" w:hAnsi="Arial Narrow"/>
        </w:rPr>
        <w:t xml:space="preserve">Although there is no rule prohibiting music in the courtyard please remember that half the building’s bedroom windows face the courtyard.  From 8 am to 10 pm keep the music low.  </w:t>
      </w:r>
      <w:r w:rsidRPr="00F41D36">
        <w:rPr>
          <w:rFonts w:ascii="Arial Narrow" w:hAnsi="Arial Narrow"/>
          <w:b/>
        </w:rPr>
        <w:t>All music is to be turned off at 10 PM.</w:t>
      </w:r>
    </w:p>
    <w:p w14:paraId="35A5352A" w14:textId="50C7CE7E" w:rsidR="004212A9" w:rsidRPr="00F41D36" w:rsidRDefault="004212A9" w:rsidP="004212A9">
      <w:pPr>
        <w:pStyle w:val="ListParagraph"/>
        <w:numPr>
          <w:ilvl w:val="0"/>
          <w:numId w:val="5"/>
        </w:numPr>
        <w:rPr>
          <w:rFonts w:ascii="Arial Narrow" w:hAnsi="Arial Narrow"/>
        </w:rPr>
      </w:pPr>
      <w:r w:rsidRPr="00F41D36">
        <w:rPr>
          <w:rFonts w:ascii="Arial Narrow" w:hAnsi="Arial Narrow"/>
        </w:rPr>
        <w:t xml:space="preserve">Avoid talking to people who are on the street level from your balconies.  </w:t>
      </w:r>
    </w:p>
    <w:p w14:paraId="082D280C" w14:textId="7599E8BF" w:rsidR="004A6D33" w:rsidRPr="00F41D36" w:rsidRDefault="004212A9" w:rsidP="00684559">
      <w:pPr>
        <w:pStyle w:val="ListParagraph"/>
        <w:numPr>
          <w:ilvl w:val="0"/>
          <w:numId w:val="5"/>
        </w:numPr>
        <w:rPr>
          <w:rFonts w:ascii="Arial Narrow" w:hAnsi="Arial Narrow"/>
        </w:rPr>
      </w:pPr>
      <w:r w:rsidRPr="00F41D36">
        <w:rPr>
          <w:rFonts w:ascii="Arial Narrow" w:hAnsi="Arial Narrow"/>
        </w:rPr>
        <w:t>Avoid the use of cordless and cellular phones on the balconies and patios.   </w:t>
      </w:r>
    </w:p>
    <w:p w14:paraId="113FE49F" w14:textId="33F457B7" w:rsidR="00532740" w:rsidRDefault="004A6D33" w:rsidP="00177F6D">
      <w:pPr>
        <w:rPr>
          <w:rFonts w:ascii="Arial Narrow" w:hAnsi="Arial Narrow"/>
          <w:sz w:val="22"/>
          <w:szCs w:val="22"/>
        </w:rPr>
      </w:pPr>
      <w:r w:rsidRPr="00B1522F">
        <w:rPr>
          <w:rFonts w:ascii="Arial Narrow" w:hAnsi="Arial Narrow"/>
          <w:b/>
          <w:bCs/>
          <w:sz w:val="22"/>
          <w:szCs w:val="22"/>
        </w:rPr>
        <w:t>Odors</w:t>
      </w:r>
      <w:r w:rsidR="00B1522F">
        <w:rPr>
          <w:rFonts w:ascii="Arial Narrow" w:hAnsi="Arial Narrow"/>
          <w:b/>
          <w:bCs/>
          <w:sz w:val="22"/>
          <w:szCs w:val="22"/>
        </w:rPr>
        <w:t>.</w:t>
      </w:r>
      <w:r>
        <w:rPr>
          <w:rFonts w:ascii="Arial Narrow" w:hAnsi="Arial Narrow"/>
          <w:sz w:val="22"/>
          <w:szCs w:val="22"/>
        </w:rPr>
        <w:t xml:space="preserve">  </w:t>
      </w:r>
      <w:r w:rsidR="001E757F">
        <w:rPr>
          <w:rFonts w:ascii="Arial Narrow" w:hAnsi="Arial Narrow"/>
          <w:sz w:val="22"/>
          <w:szCs w:val="22"/>
        </w:rPr>
        <w:t xml:space="preserve">This </w:t>
      </w:r>
      <w:r>
        <w:rPr>
          <w:rFonts w:ascii="Arial Narrow" w:hAnsi="Arial Narrow"/>
          <w:sz w:val="22"/>
          <w:szCs w:val="22"/>
        </w:rPr>
        <w:t>applies to both smoking (of all kinds)</w:t>
      </w:r>
      <w:r w:rsidR="00AC15DD">
        <w:rPr>
          <w:rFonts w:ascii="Arial Narrow" w:hAnsi="Arial Narrow"/>
          <w:sz w:val="22"/>
          <w:szCs w:val="22"/>
        </w:rPr>
        <w:t xml:space="preserve">, </w:t>
      </w:r>
      <w:r>
        <w:rPr>
          <w:rFonts w:ascii="Arial Narrow" w:hAnsi="Arial Narrow"/>
          <w:sz w:val="22"/>
          <w:szCs w:val="22"/>
        </w:rPr>
        <w:t>BBQs</w:t>
      </w:r>
      <w:r w:rsidR="00AC15DD">
        <w:rPr>
          <w:rFonts w:ascii="Arial Narrow" w:hAnsi="Arial Narrow"/>
          <w:sz w:val="22"/>
          <w:szCs w:val="22"/>
        </w:rPr>
        <w:t xml:space="preserve"> and Garbage</w:t>
      </w:r>
      <w:r w:rsidR="00EA3B65">
        <w:rPr>
          <w:rFonts w:ascii="Arial Narrow" w:hAnsi="Arial Narrow"/>
          <w:sz w:val="22"/>
          <w:szCs w:val="22"/>
        </w:rPr>
        <w:t xml:space="preserve">.  </w:t>
      </w:r>
      <w:r w:rsidR="00EA3B65" w:rsidRPr="00532740">
        <w:rPr>
          <w:rFonts w:ascii="Arial Narrow" w:hAnsi="Arial Narrow"/>
          <w:sz w:val="22"/>
          <w:szCs w:val="22"/>
        </w:rPr>
        <w:t>All these odors can drift into other units and embed itself into curtains, carpeting, and clothing.</w:t>
      </w:r>
      <w:r w:rsidR="00EF5EB6">
        <w:rPr>
          <w:rFonts w:ascii="Arial Narrow" w:hAnsi="Arial Narrow"/>
          <w:sz w:val="22"/>
          <w:szCs w:val="22"/>
        </w:rPr>
        <w:t xml:space="preserve">  Be a good neighbor and consider how your actions may affect others.</w:t>
      </w:r>
    </w:p>
    <w:p w14:paraId="360B4306" w14:textId="77777777" w:rsidR="00532740" w:rsidRDefault="00532740" w:rsidP="00684559">
      <w:pPr>
        <w:rPr>
          <w:rFonts w:ascii="Arial Narrow" w:hAnsi="Arial Narrow"/>
          <w:sz w:val="22"/>
          <w:szCs w:val="22"/>
        </w:rPr>
      </w:pPr>
    </w:p>
    <w:p w14:paraId="3C08E12B" w14:textId="6F3425B0" w:rsidR="00532740" w:rsidRPr="00532740" w:rsidRDefault="001E757F" w:rsidP="00684559">
      <w:pPr>
        <w:pStyle w:val="ListParagraph"/>
        <w:numPr>
          <w:ilvl w:val="0"/>
          <w:numId w:val="6"/>
        </w:numPr>
        <w:rPr>
          <w:rFonts w:ascii="Arial Narrow" w:hAnsi="Arial Narrow"/>
        </w:rPr>
      </w:pPr>
      <w:r w:rsidRPr="00532740">
        <w:rPr>
          <w:rFonts w:ascii="Arial Narrow" w:hAnsi="Arial Narrow"/>
        </w:rPr>
        <w:t xml:space="preserve">We will not prohibit the use of BBQ’s </w:t>
      </w:r>
      <w:r w:rsidR="004A6D33" w:rsidRPr="00532740">
        <w:rPr>
          <w:rFonts w:ascii="Arial Narrow" w:hAnsi="Arial Narrow"/>
        </w:rPr>
        <w:t xml:space="preserve">on </w:t>
      </w:r>
      <w:r w:rsidRPr="00532740">
        <w:rPr>
          <w:rFonts w:ascii="Arial Narrow" w:hAnsi="Arial Narrow"/>
        </w:rPr>
        <w:t xml:space="preserve">your decks/patios but please </w:t>
      </w:r>
      <w:r w:rsidR="00D84772" w:rsidRPr="00532740">
        <w:rPr>
          <w:rFonts w:ascii="Arial Narrow" w:hAnsi="Arial Narrow"/>
        </w:rPr>
        <w:t>keep</w:t>
      </w:r>
      <w:r w:rsidRPr="00532740">
        <w:rPr>
          <w:rFonts w:ascii="Arial Narrow" w:hAnsi="Arial Narrow"/>
        </w:rPr>
        <w:t xml:space="preserve"> in mind that not everyone enjoys the odors associated with grilling</w:t>
      </w:r>
      <w:r w:rsidR="00ED454B" w:rsidRPr="00532740">
        <w:rPr>
          <w:rFonts w:ascii="Arial Narrow" w:hAnsi="Arial Narrow"/>
        </w:rPr>
        <w:t xml:space="preserve"> or smoking</w:t>
      </w:r>
      <w:r w:rsidR="00386128" w:rsidRPr="00532740">
        <w:rPr>
          <w:rFonts w:ascii="Arial Narrow" w:hAnsi="Arial Narrow"/>
        </w:rPr>
        <w:t>.</w:t>
      </w:r>
      <w:r w:rsidR="004B6E77" w:rsidRPr="00532740">
        <w:rPr>
          <w:rFonts w:ascii="Arial Narrow" w:hAnsi="Arial Narrow"/>
        </w:rPr>
        <w:t xml:space="preserve">  </w:t>
      </w:r>
      <w:r w:rsidRPr="00532740">
        <w:rPr>
          <w:rFonts w:ascii="Arial Narrow" w:hAnsi="Arial Narrow"/>
        </w:rPr>
        <w:t>Give your neighbor a break and do</w:t>
      </w:r>
      <w:r w:rsidR="00CE0166" w:rsidRPr="00532740">
        <w:rPr>
          <w:rFonts w:ascii="Arial Narrow" w:hAnsi="Arial Narrow"/>
        </w:rPr>
        <w:t xml:space="preserve"> not</w:t>
      </w:r>
      <w:r w:rsidRPr="00532740">
        <w:rPr>
          <w:rFonts w:ascii="Arial Narrow" w:hAnsi="Arial Narrow"/>
        </w:rPr>
        <w:t xml:space="preserve"> BBQ every day.  </w:t>
      </w:r>
    </w:p>
    <w:p w14:paraId="35FB2EF5" w14:textId="45368670" w:rsidR="00532740" w:rsidRPr="00532740" w:rsidRDefault="00CE0166" w:rsidP="004212A9">
      <w:pPr>
        <w:pStyle w:val="ListParagraph"/>
        <w:numPr>
          <w:ilvl w:val="0"/>
          <w:numId w:val="6"/>
        </w:numPr>
        <w:rPr>
          <w:rFonts w:ascii="Arial Narrow" w:hAnsi="Arial Narrow"/>
        </w:rPr>
      </w:pPr>
      <w:r w:rsidRPr="00532740">
        <w:rPr>
          <w:rFonts w:ascii="Arial Narrow" w:hAnsi="Arial Narrow"/>
        </w:rPr>
        <w:t>Smokers are asked to not smoke on your decks</w:t>
      </w:r>
      <w:r w:rsidR="000E4B02" w:rsidRPr="00532740">
        <w:rPr>
          <w:rFonts w:ascii="Arial Narrow" w:hAnsi="Arial Narrow"/>
        </w:rPr>
        <w:t>/patios</w:t>
      </w:r>
      <w:r w:rsidRPr="00532740">
        <w:rPr>
          <w:rFonts w:ascii="Arial Narrow" w:hAnsi="Arial Narrow"/>
        </w:rPr>
        <w:t xml:space="preserve">.  </w:t>
      </w:r>
    </w:p>
    <w:p w14:paraId="231FED04" w14:textId="01A1E870" w:rsidR="004212A9" w:rsidRDefault="004212A9" w:rsidP="00532740">
      <w:pPr>
        <w:pStyle w:val="ListParagraph"/>
        <w:numPr>
          <w:ilvl w:val="0"/>
          <w:numId w:val="6"/>
        </w:numPr>
        <w:rPr>
          <w:rFonts w:ascii="Arial Narrow" w:hAnsi="Arial Narrow"/>
        </w:rPr>
      </w:pPr>
      <w:r w:rsidRPr="00532740">
        <w:rPr>
          <w:rFonts w:ascii="Arial Narrow" w:hAnsi="Arial Narrow"/>
        </w:rPr>
        <w:t>Garbage and food waste cannot be stored on the decks and patios.  Dispose of your trash/food waste timely.</w:t>
      </w:r>
    </w:p>
    <w:p w14:paraId="7DAA5AFC" w14:textId="488C4AE9" w:rsidR="00297B75" w:rsidRPr="00E16D7C" w:rsidRDefault="001209A6" w:rsidP="00684559">
      <w:pPr>
        <w:pStyle w:val="ListParagraph"/>
        <w:numPr>
          <w:ilvl w:val="0"/>
          <w:numId w:val="6"/>
        </w:numPr>
        <w:rPr>
          <w:rFonts w:ascii="Arial Narrow" w:hAnsi="Arial Narrow"/>
          <w:b/>
        </w:rPr>
      </w:pPr>
      <w:r w:rsidRPr="001209A6">
        <w:rPr>
          <w:rFonts w:ascii="Arial Narrow" w:hAnsi="Arial Narrow"/>
          <w:b/>
        </w:rPr>
        <w:t>No Smoking in the common areas, indoor and outdoor.</w:t>
      </w:r>
    </w:p>
    <w:p w14:paraId="0B715EE6" w14:textId="7682E693" w:rsidR="00817920" w:rsidRDefault="00887993" w:rsidP="00684559">
      <w:pPr>
        <w:rPr>
          <w:rFonts w:ascii="Arial Narrow" w:hAnsi="Arial Narrow"/>
          <w:sz w:val="22"/>
          <w:szCs w:val="22"/>
        </w:rPr>
      </w:pPr>
      <w:r w:rsidRPr="0026571D">
        <w:rPr>
          <w:rFonts w:ascii="Arial Narrow" w:hAnsi="Arial Narrow"/>
          <w:sz w:val="22"/>
          <w:szCs w:val="22"/>
        </w:rPr>
        <w:t xml:space="preserve">As a </w:t>
      </w:r>
      <w:r w:rsidR="00EB5F5D" w:rsidRPr="0026571D">
        <w:rPr>
          <w:rFonts w:ascii="Arial Narrow" w:hAnsi="Arial Narrow"/>
          <w:sz w:val="22"/>
          <w:szCs w:val="22"/>
        </w:rPr>
        <w:t>reminder</w:t>
      </w:r>
      <w:r w:rsidRPr="0026571D">
        <w:rPr>
          <w:rFonts w:ascii="Arial Narrow" w:hAnsi="Arial Narrow"/>
          <w:sz w:val="22"/>
          <w:szCs w:val="22"/>
        </w:rPr>
        <w:t xml:space="preserve"> for the use of the BBQ</w:t>
      </w:r>
      <w:r w:rsidR="00E16D7C">
        <w:rPr>
          <w:rFonts w:ascii="Arial Narrow" w:hAnsi="Arial Narrow"/>
          <w:sz w:val="22"/>
          <w:szCs w:val="22"/>
        </w:rPr>
        <w:t xml:space="preserve"> and common amenities.</w:t>
      </w:r>
    </w:p>
    <w:p w14:paraId="479927C4" w14:textId="77777777" w:rsidR="00E92817" w:rsidRPr="0026571D" w:rsidRDefault="00E92817" w:rsidP="00684559">
      <w:pPr>
        <w:rPr>
          <w:rFonts w:ascii="Arial Narrow" w:hAnsi="Arial Narrow"/>
          <w:sz w:val="22"/>
          <w:szCs w:val="22"/>
        </w:rPr>
      </w:pPr>
    </w:p>
    <w:bookmarkEnd w:id="0"/>
    <w:p w14:paraId="17526005" w14:textId="4CCFE6E2" w:rsidR="002E2161" w:rsidRDefault="002E2161" w:rsidP="00297B75">
      <w:pPr>
        <w:ind w:left="720"/>
        <w:rPr>
          <w:rFonts w:ascii="Arial Narrow" w:hAnsi="Arial Narrow"/>
          <w:sz w:val="22"/>
          <w:szCs w:val="22"/>
        </w:rPr>
      </w:pPr>
      <w:r w:rsidRPr="0026571D">
        <w:rPr>
          <w:rFonts w:ascii="Arial Narrow" w:hAnsi="Arial Narrow"/>
          <w:sz w:val="22"/>
          <w:szCs w:val="22"/>
        </w:rPr>
        <w:t xml:space="preserve">Private events must be booked with the board </w:t>
      </w:r>
      <w:r w:rsidR="003441FB">
        <w:rPr>
          <w:rFonts w:ascii="Arial Narrow" w:hAnsi="Arial Narrow"/>
          <w:sz w:val="22"/>
          <w:szCs w:val="22"/>
        </w:rPr>
        <w:t>and comply with the Covid 19 Re</w:t>
      </w:r>
      <w:r w:rsidR="00E92817">
        <w:rPr>
          <w:rFonts w:ascii="Arial Narrow" w:hAnsi="Arial Narrow"/>
          <w:sz w:val="22"/>
          <w:szCs w:val="22"/>
        </w:rPr>
        <w:t>-</w:t>
      </w:r>
      <w:r w:rsidR="003441FB">
        <w:rPr>
          <w:rFonts w:ascii="Arial Narrow" w:hAnsi="Arial Narrow"/>
          <w:sz w:val="22"/>
          <w:szCs w:val="22"/>
        </w:rPr>
        <w:t>opening stages.</w:t>
      </w:r>
    </w:p>
    <w:p w14:paraId="5ED93E39" w14:textId="6ED52CDD" w:rsidR="00E92817" w:rsidRDefault="00E92817" w:rsidP="00297B75">
      <w:pPr>
        <w:ind w:left="720"/>
        <w:rPr>
          <w:rFonts w:ascii="Arial Narrow" w:hAnsi="Arial Narrow"/>
          <w:sz w:val="22"/>
          <w:szCs w:val="22"/>
        </w:rPr>
      </w:pPr>
      <w:r>
        <w:rPr>
          <w:rFonts w:ascii="Arial Narrow" w:hAnsi="Arial Narrow"/>
          <w:sz w:val="22"/>
          <w:szCs w:val="22"/>
        </w:rPr>
        <w:tab/>
        <w:t>Phase 1 – No gatherings</w:t>
      </w:r>
    </w:p>
    <w:p w14:paraId="03270DD4" w14:textId="2C1062F7" w:rsidR="00E92817" w:rsidRDefault="00E92817" w:rsidP="00297B75">
      <w:pPr>
        <w:ind w:left="720"/>
        <w:rPr>
          <w:rFonts w:ascii="Arial Narrow" w:hAnsi="Arial Narrow"/>
          <w:sz w:val="22"/>
          <w:szCs w:val="22"/>
        </w:rPr>
      </w:pPr>
      <w:r>
        <w:rPr>
          <w:rFonts w:ascii="Arial Narrow" w:hAnsi="Arial Narrow"/>
          <w:sz w:val="22"/>
          <w:szCs w:val="22"/>
        </w:rPr>
        <w:tab/>
        <w:t>Phase 2 – 5 people (Hopefully June 1</w:t>
      </w:r>
      <w:r w:rsidRPr="00E92817">
        <w:rPr>
          <w:rFonts w:ascii="Arial Narrow" w:hAnsi="Arial Narrow"/>
          <w:sz w:val="22"/>
          <w:szCs w:val="22"/>
          <w:vertAlign w:val="superscript"/>
        </w:rPr>
        <w:t>st</w:t>
      </w:r>
      <w:r>
        <w:rPr>
          <w:rFonts w:ascii="Arial Narrow" w:hAnsi="Arial Narrow"/>
          <w:sz w:val="22"/>
          <w:szCs w:val="22"/>
        </w:rPr>
        <w:t>.)</w:t>
      </w:r>
    </w:p>
    <w:p w14:paraId="29DD3D8E" w14:textId="64B4EE45" w:rsidR="00E92817" w:rsidRDefault="00E92817" w:rsidP="00297B75">
      <w:pPr>
        <w:ind w:left="720"/>
        <w:rPr>
          <w:rFonts w:ascii="Arial Narrow" w:hAnsi="Arial Narrow"/>
          <w:sz w:val="22"/>
          <w:szCs w:val="22"/>
        </w:rPr>
      </w:pPr>
      <w:r>
        <w:rPr>
          <w:rFonts w:ascii="Arial Narrow" w:hAnsi="Arial Narrow"/>
          <w:sz w:val="22"/>
          <w:szCs w:val="22"/>
        </w:rPr>
        <w:tab/>
        <w:t>Phase 3 – No more than 50 people</w:t>
      </w:r>
    </w:p>
    <w:p w14:paraId="0C25BE5D" w14:textId="58844CCF" w:rsidR="00E92817" w:rsidRPr="0026571D" w:rsidRDefault="00E92817" w:rsidP="00297B75">
      <w:pPr>
        <w:ind w:left="720"/>
        <w:rPr>
          <w:rFonts w:ascii="Arial Narrow" w:hAnsi="Arial Narrow"/>
          <w:sz w:val="22"/>
          <w:szCs w:val="22"/>
        </w:rPr>
      </w:pPr>
      <w:r>
        <w:rPr>
          <w:rFonts w:ascii="Arial Narrow" w:hAnsi="Arial Narrow"/>
          <w:sz w:val="22"/>
          <w:szCs w:val="22"/>
        </w:rPr>
        <w:tab/>
        <w:t>Phase 4 – 50 or greater people</w:t>
      </w:r>
    </w:p>
    <w:p w14:paraId="2F43CE4A" w14:textId="209FACE5" w:rsidR="002E2161" w:rsidRPr="0026571D" w:rsidRDefault="002E2161" w:rsidP="00297B75">
      <w:pPr>
        <w:ind w:left="720"/>
        <w:rPr>
          <w:rFonts w:ascii="Arial Narrow" w:hAnsi="Arial Narrow"/>
          <w:sz w:val="22"/>
          <w:szCs w:val="22"/>
        </w:rPr>
      </w:pPr>
      <w:r w:rsidRPr="0026571D">
        <w:rPr>
          <w:rFonts w:ascii="Arial Narrow" w:hAnsi="Arial Narrow"/>
          <w:sz w:val="22"/>
          <w:szCs w:val="22"/>
        </w:rPr>
        <w:t>Resident is responsible f</w:t>
      </w:r>
      <w:r w:rsidR="00EB5F5D" w:rsidRPr="0026571D">
        <w:rPr>
          <w:rFonts w:ascii="Arial Narrow" w:hAnsi="Arial Narrow"/>
          <w:sz w:val="22"/>
          <w:szCs w:val="22"/>
        </w:rPr>
        <w:t xml:space="preserve">or </w:t>
      </w:r>
      <w:r w:rsidR="007F505D" w:rsidRPr="0026571D">
        <w:rPr>
          <w:rFonts w:ascii="Arial Narrow" w:hAnsi="Arial Narrow"/>
          <w:sz w:val="22"/>
          <w:szCs w:val="22"/>
        </w:rPr>
        <w:t>cleanup</w:t>
      </w:r>
      <w:r w:rsidR="00EB5F5D" w:rsidRPr="0026571D">
        <w:rPr>
          <w:rFonts w:ascii="Arial Narrow" w:hAnsi="Arial Narrow"/>
          <w:sz w:val="22"/>
          <w:szCs w:val="22"/>
        </w:rPr>
        <w:t>.</w:t>
      </w:r>
    </w:p>
    <w:p w14:paraId="574DB94F" w14:textId="71549A7A" w:rsidR="002E2161" w:rsidRPr="0026571D" w:rsidRDefault="002E2161" w:rsidP="00297B75">
      <w:pPr>
        <w:ind w:left="720"/>
        <w:rPr>
          <w:rFonts w:ascii="Arial Narrow" w:hAnsi="Arial Narrow"/>
          <w:sz w:val="22"/>
          <w:szCs w:val="22"/>
        </w:rPr>
      </w:pPr>
      <w:r w:rsidRPr="0026571D">
        <w:rPr>
          <w:rFonts w:ascii="Arial Narrow" w:hAnsi="Arial Narrow"/>
          <w:sz w:val="22"/>
          <w:szCs w:val="22"/>
        </w:rPr>
        <w:t xml:space="preserve">Resident is responsible for cleaning the BBQ </w:t>
      </w:r>
      <w:r w:rsidR="00E86A9B">
        <w:rPr>
          <w:rFonts w:ascii="Arial Narrow" w:hAnsi="Arial Narrow"/>
          <w:sz w:val="22"/>
          <w:szCs w:val="22"/>
        </w:rPr>
        <w:t xml:space="preserve">and amenity </w:t>
      </w:r>
      <w:r w:rsidR="0009541E">
        <w:rPr>
          <w:rFonts w:ascii="Arial Narrow" w:hAnsi="Arial Narrow"/>
          <w:sz w:val="22"/>
          <w:szCs w:val="22"/>
        </w:rPr>
        <w:t xml:space="preserve">(room/patio) </w:t>
      </w:r>
      <w:r w:rsidRPr="0026571D">
        <w:rPr>
          <w:rFonts w:ascii="Arial Narrow" w:hAnsi="Arial Narrow"/>
          <w:sz w:val="22"/>
          <w:szCs w:val="22"/>
        </w:rPr>
        <w:t>after each use</w:t>
      </w:r>
      <w:r w:rsidR="0009541E">
        <w:rPr>
          <w:rFonts w:ascii="Arial Narrow" w:hAnsi="Arial Narrow"/>
          <w:sz w:val="22"/>
          <w:szCs w:val="22"/>
        </w:rPr>
        <w:t>, including removal of trash/recycle.</w:t>
      </w:r>
    </w:p>
    <w:p w14:paraId="5BCAF007" w14:textId="77777777" w:rsidR="002E2161" w:rsidRPr="0026571D" w:rsidRDefault="002E2161" w:rsidP="00297B75">
      <w:pPr>
        <w:ind w:left="720"/>
        <w:rPr>
          <w:rFonts w:ascii="Arial Narrow" w:hAnsi="Arial Narrow"/>
          <w:sz w:val="22"/>
          <w:szCs w:val="22"/>
        </w:rPr>
      </w:pPr>
      <w:r w:rsidRPr="0026571D">
        <w:rPr>
          <w:rFonts w:ascii="Arial Narrow" w:hAnsi="Arial Narrow"/>
          <w:sz w:val="22"/>
          <w:szCs w:val="22"/>
        </w:rPr>
        <w:t xml:space="preserve">Resident is responsible for any damages that occur during event. </w:t>
      </w:r>
    </w:p>
    <w:p w14:paraId="13671EB4" w14:textId="77777777" w:rsidR="002E2161" w:rsidRPr="0026571D" w:rsidRDefault="002E2161" w:rsidP="00684559">
      <w:pPr>
        <w:rPr>
          <w:rFonts w:ascii="Arial Narrow" w:hAnsi="Arial Narrow"/>
          <w:sz w:val="22"/>
          <w:szCs w:val="22"/>
        </w:rPr>
      </w:pPr>
    </w:p>
    <w:p w14:paraId="761190EA" w14:textId="77777777" w:rsidR="00887993" w:rsidRPr="0026571D" w:rsidRDefault="00EB5F5D" w:rsidP="00684559">
      <w:pPr>
        <w:rPr>
          <w:rFonts w:ascii="Arial Narrow" w:hAnsi="Arial Narrow"/>
          <w:sz w:val="22"/>
          <w:szCs w:val="22"/>
        </w:rPr>
      </w:pPr>
      <w:r w:rsidRPr="0026571D">
        <w:rPr>
          <w:rFonts w:ascii="Arial Narrow" w:hAnsi="Arial Narrow"/>
          <w:sz w:val="22"/>
          <w:szCs w:val="22"/>
        </w:rPr>
        <w:t>To c</w:t>
      </w:r>
      <w:r w:rsidR="002E2161" w:rsidRPr="0026571D">
        <w:rPr>
          <w:rFonts w:ascii="Arial Narrow" w:hAnsi="Arial Narrow"/>
          <w:sz w:val="22"/>
          <w:szCs w:val="22"/>
        </w:rPr>
        <w:t>lean the cooking grate before or after grilling, burn off any residue by simply turning the grill on high until the smoke stops, then brush the cooking grates with</w:t>
      </w:r>
      <w:r w:rsidRPr="0026571D">
        <w:rPr>
          <w:rFonts w:ascii="Arial Narrow" w:hAnsi="Arial Narrow"/>
          <w:sz w:val="22"/>
          <w:szCs w:val="22"/>
        </w:rPr>
        <w:t xml:space="preserve"> a brass wire grill brush.</w:t>
      </w:r>
    </w:p>
    <w:p w14:paraId="1AF163AF" w14:textId="77777777" w:rsidR="00825FF0" w:rsidRPr="0026571D" w:rsidRDefault="00825FF0" w:rsidP="00684559">
      <w:pPr>
        <w:rPr>
          <w:rFonts w:ascii="Arial Narrow" w:hAnsi="Arial Narrow"/>
          <w:sz w:val="22"/>
          <w:szCs w:val="22"/>
        </w:rPr>
      </w:pPr>
    </w:p>
    <w:p w14:paraId="398A0206" w14:textId="77777777" w:rsidR="002E2161" w:rsidRPr="0026571D" w:rsidRDefault="00EB5F5D" w:rsidP="00684559">
      <w:pPr>
        <w:rPr>
          <w:rFonts w:ascii="Arial Narrow" w:hAnsi="Arial Narrow"/>
          <w:sz w:val="22"/>
          <w:szCs w:val="22"/>
        </w:rPr>
      </w:pPr>
      <w:r w:rsidRPr="0026571D">
        <w:rPr>
          <w:rFonts w:ascii="Arial Narrow" w:hAnsi="Arial Narrow"/>
          <w:sz w:val="22"/>
          <w:szCs w:val="22"/>
        </w:rPr>
        <w:t>R</w:t>
      </w:r>
      <w:r w:rsidR="002E2161" w:rsidRPr="0026571D">
        <w:rPr>
          <w:rFonts w:ascii="Arial Narrow" w:hAnsi="Arial Narrow"/>
          <w:sz w:val="22"/>
          <w:szCs w:val="22"/>
        </w:rPr>
        <w:t xml:space="preserve">emember to </w:t>
      </w:r>
      <w:r w:rsidRPr="0026571D">
        <w:rPr>
          <w:rFonts w:ascii="Arial Narrow" w:hAnsi="Arial Narrow"/>
          <w:b/>
          <w:sz w:val="22"/>
          <w:szCs w:val="22"/>
          <w:u w:val="single"/>
        </w:rPr>
        <w:t>TURN OFF THE PROPANE</w:t>
      </w:r>
      <w:r w:rsidR="002E2161" w:rsidRPr="0026571D">
        <w:rPr>
          <w:rFonts w:ascii="Arial Narrow" w:hAnsi="Arial Narrow"/>
          <w:sz w:val="22"/>
          <w:szCs w:val="22"/>
        </w:rPr>
        <w:t xml:space="preserve"> </w:t>
      </w:r>
      <w:r w:rsidR="00825FF0" w:rsidRPr="0026571D">
        <w:rPr>
          <w:rFonts w:ascii="Arial Narrow" w:hAnsi="Arial Narrow"/>
          <w:sz w:val="22"/>
          <w:szCs w:val="22"/>
        </w:rPr>
        <w:t xml:space="preserve">for safety and </w:t>
      </w:r>
      <w:r w:rsidR="002E2161" w:rsidRPr="0026571D">
        <w:rPr>
          <w:rFonts w:ascii="Arial Narrow" w:hAnsi="Arial Narrow"/>
          <w:sz w:val="22"/>
          <w:szCs w:val="22"/>
        </w:rPr>
        <w:t>to ensure the next resident wi</w:t>
      </w:r>
      <w:r w:rsidRPr="0026571D">
        <w:rPr>
          <w:rFonts w:ascii="Arial Narrow" w:hAnsi="Arial Narrow"/>
          <w:sz w:val="22"/>
          <w:szCs w:val="22"/>
        </w:rPr>
        <w:t xml:space="preserve">ll be able to utilize the grill; </w:t>
      </w:r>
      <w:r w:rsidR="002E2161" w:rsidRPr="0026571D">
        <w:rPr>
          <w:rFonts w:ascii="Arial Narrow" w:hAnsi="Arial Narrow"/>
          <w:sz w:val="22"/>
          <w:szCs w:val="22"/>
        </w:rPr>
        <w:t>return after the grill has cooled to replace the cover.</w:t>
      </w:r>
    </w:p>
    <w:p w14:paraId="69FD2909" w14:textId="77777777" w:rsidR="00825FF0" w:rsidRPr="0026571D" w:rsidRDefault="00825FF0" w:rsidP="00297B75">
      <w:pPr>
        <w:rPr>
          <w:rFonts w:ascii="Arial Narrow" w:hAnsi="Arial Narrow"/>
          <w:sz w:val="22"/>
          <w:szCs w:val="22"/>
        </w:rPr>
      </w:pPr>
    </w:p>
    <w:p w14:paraId="301C1BC8" w14:textId="77777777" w:rsidR="002E2161" w:rsidRPr="0026571D" w:rsidRDefault="002E2161" w:rsidP="00297B75">
      <w:pPr>
        <w:rPr>
          <w:rFonts w:ascii="Arial Narrow" w:hAnsi="Arial Narrow"/>
          <w:sz w:val="22"/>
          <w:szCs w:val="22"/>
        </w:rPr>
      </w:pPr>
      <w:r w:rsidRPr="0026571D">
        <w:rPr>
          <w:rFonts w:ascii="Arial Narrow" w:hAnsi="Arial Narrow"/>
          <w:sz w:val="22"/>
          <w:szCs w:val="22"/>
        </w:rPr>
        <w:t>If there is an uncontrollable release of gas or a fire, call the fire department immediately</w:t>
      </w:r>
      <w:r w:rsidR="00EB5F5D" w:rsidRPr="0026571D">
        <w:rPr>
          <w:rFonts w:ascii="Arial Narrow" w:hAnsi="Arial Narrow"/>
          <w:sz w:val="22"/>
          <w:szCs w:val="22"/>
        </w:rPr>
        <w:t>.</w:t>
      </w:r>
    </w:p>
    <w:p w14:paraId="41629582" w14:textId="77777777" w:rsidR="00825FF0" w:rsidRPr="0026571D" w:rsidRDefault="00825FF0" w:rsidP="00684559">
      <w:pPr>
        <w:rPr>
          <w:rFonts w:ascii="Arial Narrow" w:hAnsi="Arial Narrow"/>
          <w:sz w:val="22"/>
          <w:szCs w:val="22"/>
        </w:rPr>
      </w:pPr>
    </w:p>
    <w:p w14:paraId="7E0E6B7F" w14:textId="0BA2BDBD" w:rsidR="002E2161" w:rsidRPr="0026571D" w:rsidRDefault="002E2161" w:rsidP="00684559">
      <w:pPr>
        <w:rPr>
          <w:rFonts w:ascii="Arial Narrow" w:hAnsi="Arial Narrow"/>
          <w:sz w:val="22"/>
          <w:szCs w:val="22"/>
        </w:rPr>
      </w:pPr>
      <w:r w:rsidRPr="0026571D">
        <w:rPr>
          <w:rFonts w:ascii="Arial Narrow" w:hAnsi="Arial Narrow"/>
          <w:sz w:val="22"/>
          <w:szCs w:val="22"/>
        </w:rPr>
        <w:t>When not in use, grill burner controls should be turned off and the cylinder valve closed</w:t>
      </w:r>
      <w:r w:rsidR="00A23C4A">
        <w:rPr>
          <w:rFonts w:ascii="Arial Narrow" w:hAnsi="Arial Narrow"/>
          <w:sz w:val="22"/>
          <w:szCs w:val="22"/>
        </w:rPr>
        <w:t>.</w:t>
      </w:r>
      <w:r w:rsidRPr="0026571D">
        <w:rPr>
          <w:rFonts w:ascii="Arial Narrow" w:hAnsi="Arial Narrow"/>
          <w:sz w:val="22"/>
          <w:szCs w:val="22"/>
        </w:rPr>
        <w:t xml:space="preserve"> (NOTE:  Valves should be turned clockwise to close.) </w:t>
      </w:r>
    </w:p>
    <w:p w14:paraId="62FB3523" w14:textId="77777777" w:rsidR="00757913" w:rsidRPr="0026571D" w:rsidRDefault="00A23C4A">
      <w:pPr>
        <w:rPr>
          <w:rFonts w:ascii="Arial Narrow" w:hAnsi="Arial Narrow"/>
          <w:sz w:val="22"/>
          <w:szCs w:val="22"/>
        </w:rPr>
      </w:pPr>
    </w:p>
    <w:sectPr w:rsidR="00757913" w:rsidRPr="0026571D" w:rsidSect="003E0A4A">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95655" w14:textId="77777777" w:rsidR="00677404" w:rsidRDefault="00677404">
      <w:r>
        <w:separator/>
      </w:r>
    </w:p>
  </w:endnote>
  <w:endnote w:type="continuationSeparator" w:id="0">
    <w:p w14:paraId="7E723F21" w14:textId="77777777" w:rsidR="00677404" w:rsidRDefault="0067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EAABC" w14:textId="77777777" w:rsidR="0017301C" w:rsidRDefault="00A23C4A" w:rsidP="00FD1FD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67D97" w14:textId="77777777" w:rsidR="00677404" w:rsidRDefault="00677404">
      <w:r>
        <w:separator/>
      </w:r>
    </w:p>
  </w:footnote>
  <w:footnote w:type="continuationSeparator" w:id="0">
    <w:p w14:paraId="3A948EAF" w14:textId="77777777" w:rsidR="00677404" w:rsidRDefault="00677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7CEB"/>
    <w:multiLevelType w:val="hybridMultilevel"/>
    <w:tmpl w:val="2EB665F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B3F69CB"/>
    <w:multiLevelType w:val="multilevel"/>
    <w:tmpl w:val="B036A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AC2735"/>
    <w:multiLevelType w:val="hybridMultilevel"/>
    <w:tmpl w:val="B30C86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EC0A47"/>
    <w:multiLevelType w:val="multilevel"/>
    <w:tmpl w:val="F7B6C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60283B"/>
    <w:multiLevelType w:val="hybridMultilevel"/>
    <w:tmpl w:val="362CAE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2865711"/>
    <w:multiLevelType w:val="hybridMultilevel"/>
    <w:tmpl w:val="42A4E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161"/>
    <w:rsid w:val="00014E63"/>
    <w:rsid w:val="0009541E"/>
    <w:rsid w:val="000E4B02"/>
    <w:rsid w:val="000E4E42"/>
    <w:rsid w:val="001209A6"/>
    <w:rsid w:val="00166BEA"/>
    <w:rsid w:val="00177F6D"/>
    <w:rsid w:val="001B3752"/>
    <w:rsid w:val="001D16FE"/>
    <w:rsid w:val="001D6033"/>
    <w:rsid w:val="001E757F"/>
    <w:rsid w:val="00201E09"/>
    <w:rsid w:val="00235BF5"/>
    <w:rsid w:val="0026571D"/>
    <w:rsid w:val="002734D7"/>
    <w:rsid w:val="00297B75"/>
    <w:rsid w:val="002E2161"/>
    <w:rsid w:val="00316FA8"/>
    <w:rsid w:val="003277A4"/>
    <w:rsid w:val="003441FB"/>
    <w:rsid w:val="00386128"/>
    <w:rsid w:val="003E0A4A"/>
    <w:rsid w:val="00407EDC"/>
    <w:rsid w:val="004212A9"/>
    <w:rsid w:val="00443C11"/>
    <w:rsid w:val="004A6D33"/>
    <w:rsid w:val="004B6E77"/>
    <w:rsid w:val="005309C3"/>
    <w:rsid w:val="00532740"/>
    <w:rsid w:val="005F3E49"/>
    <w:rsid w:val="00620B58"/>
    <w:rsid w:val="006624A1"/>
    <w:rsid w:val="00677404"/>
    <w:rsid w:val="00684559"/>
    <w:rsid w:val="00685187"/>
    <w:rsid w:val="007029A0"/>
    <w:rsid w:val="00745131"/>
    <w:rsid w:val="00783786"/>
    <w:rsid w:val="00784091"/>
    <w:rsid w:val="00797796"/>
    <w:rsid w:val="00797A8F"/>
    <w:rsid w:val="007F505D"/>
    <w:rsid w:val="00817920"/>
    <w:rsid w:val="00825FF0"/>
    <w:rsid w:val="008421E0"/>
    <w:rsid w:val="00887993"/>
    <w:rsid w:val="008B059B"/>
    <w:rsid w:val="00905719"/>
    <w:rsid w:val="00950F50"/>
    <w:rsid w:val="00995C3B"/>
    <w:rsid w:val="009C1085"/>
    <w:rsid w:val="009E2592"/>
    <w:rsid w:val="009F4ED9"/>
    <w:rsid w:val="00A155A2"/>
    <w:rsid w:val="00A23C4A"/>
    <w:rsid w:val="00AC15DD"/>
    <w:rsid w:val="00B1522F"/>
    <w:rsid w:val="00B24391"/>
    <w:rsid w:val="00B76DC3"/>
    <w:rsid w:val="00C072BC"/>
    <w:rsid w:val="00C6155D"/>
    <w:rsid w:val="00C65E57"/>
    <w:rsid w:val="00CB2420"/>
    <w:rsid w:val="00CD1420"/>
    <w:rsid w:val="00CD257E"/>
    <w:rsid w:val="00CE0166"/>
    <w:rsid w:val="00CE703F"/>
    <w:rsid w:val="00D84772"/>
    <w:rsid w:val="00DA51C2"/>
    <w:rsid w:val="00E16D7C"/>
    <w:rsid w:val="00E2551E"/>
    <w:rsid w:val="00E76AF6"/>
    <w:rsid w:val="00E86A9B"/>
    <w:rsid w:val="00E92817"/>
    <w:rsid w:val="00EA3B65"/>
    <w:rsid w:val="00EA5A24"/>
    <w:rsid w:val="00EA634A"/>
    <w:rsid w:val="00EB5F5D"/>
    <w:rsid w:val="00ED454B"/>
    <w:rsid w:val="00EF5EB6"/>
    <w:rsid w:val="00F41D36"/>
    <w:rsid w:val="00FA6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590AC"/>
  <w15:chartTrackingRefBased/>
  <w15:docId w15:val="{BAA40372-089A-4924-903C-0A3242F0B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16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2E216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E2161"/>
    <w:rPr>
      <w:rFonts w:ascii="Arial" w:eastAsia="Times New Roman" w:hAnsi="Arial" w:cs="Arial"/>
      <w:b/>
      <w:bCs/>
      <w:sz w:val="26"/>
      <w:szCs w:val="26"/>
    </w:rPr>
  </w:style>
  <w:style w:type="paragraph" w:styleId="Footer">
    <w:name w:val="footer"/>
    <w:basedOn w:val="Normal"/>
    <w:link w:val="FooterChar"/>
    <w:rsid w:val="002E2161"/>
    <w:pPr>
      <w:tabs>
        <w:tab w:val="center" w:pos="4320"/>
        <w:tab w:val="right" w:pos="8640"/>
      </w:tabs>
    </w:pPr>
  </w:style>
  <w:style w:type="character" w:customStyle="1" w:styleId="FooterChar">
    <w:name w:val="Footer Char"/>
    <w:basedOn w:val="DefaultParagraphFont"/>
    <w:link w:val="Footer"/>
    <w:rsid w:val="002E2161"/>
    <w:rPr>
      <w:rFonts w:ascii="Times New Roman" w:eastAsia="Times New Roman" w:hAnsi="Times New Roman" w:cs="Times New Roman"/>
      <w:sz w:val="24"/>
      <w:szCs w:val="24"/>
    </w:rPr>
  </w:style>
  <w:style w:type="paragraph" w:styleId="NormalWeb">
    <w:name w:val="Normal (Web)"/>
    <w:basedOn w:val="Normal"/>
    <w:rsid w:val="002E2161"/>
    <w:pPr>
      <w:spacing w:before="100" w:beforeAutospacing="1" w:after="100" w:afterAutospacing="1" w:line="360" w:lineRule="auto"/>
    </w:pPr>
  </w:style>
  <w:style w:type="character" w:styleId="Strong">
    <w:name w:val="Strong"/>
    <w:basedOn w:val="DefaultParagraphFont"/>
    <w:qFormat/>
    <w:rsid w:val="002E2161"/>
    <w:rPr>
      <w:b/>
      <w:bCs/>
    </w:rPr>
  </w:style>
  <w:style w:type="paragraph" w:styleId="ListParagraph">
    <w:name w:val="List Paragraph"/>
    <w:basedOn w:val="Normal"/>
    <w:uiPriority w:val="34"/>
    <w:qFormat/>
    <w:rsid w:val="002E2161"/>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E0A4A"/>
    <w:pPr>
      <w:tabs>
        <w:tab w:val="center" w:pos="4680"/>
        <w:tab w:val="right" w:pos="9360"/>
      </w:tabs>
    </w:pPr>
  </w:style>
  <w:style w:type="character" w:customStyle="1" w:styleId="HeaderChar">
    <w:name w:val="Header Char"/>
    <w:basedOn w:val="DefaultParagraphFont"/>
    <w:link w:val="Header"/>
    <w:uiPriority w:val="99"/>
    <w:rsid w:val="003E0A4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6280">
      <w:bodyDiv w:val="1"/>
      <w:marLeft w:val="0"/>
      <w:marRight w:val="0"/>
      <w:marTop w:val="0"/>
      <w:marBottom w:val="0"/>
      <w:divBdr>
        <w:top w:val="none" w:sz="0" w:space="0" w:color="auto"/>
        <w:left w:val="none" w:sz="0" w:space="0" w:color="auto"/>
        <w:bottom w:val="none" w:sz="0" w:space="0" w:color="auto"/>
        <w:right w:val="none" w:sz="0" w:space="0" w:color="auto"/>
      </w:divBdr>
      <w:divsChild>
        <w:div w:id="1357661600">
          <w:marLeft w:val="0"/>
          <w:marRight w:val="0"/>
          <w:marTop w:val="0"/>
          <w:marBottom w:val="0"/>
          <w:divBdr>
            <w:top w:val="none" w:sz="0" w:space="0" w:color="auto"/>
            <w:left w:val="none" w:sz="0" w:space="0" w:color="auto"/>
            <w:bottom w:val="none" w:sz="0" w:space="0" w:color="auto"/>
            <w:right w:val="none" w:sz="0" w:space="0" w:color="auto"/>
          </w:divBdr>
        </w:div>
        <w:div w:id="142507610">
          <w:blockQuote w:val="1"/>
          <w:marLeft w:val="600"/>
          <w:marRight w:val="0"/>
          <w:marTop w:val="0"/>
          <w:marBottom w:val="0"/>
          <w:divBdr>
            <w:top w:val="none" w:sz="0" w:space="0" w:color="auto"/>
            <w:left w:val="none" w:sz="0" w:space="0" w:color="auto"/>
            <w:bottom w:val="none" w:sz="0" w:space="0" w:color="auto"/>
            <w:right w:val="none" w:sz="0" w:space="0" w:color="auto"/>
          </w:divBdr>
          <w:divsChild>
            <w:div w:id="519007286">
              <w:marLeft w:val="0"/>
              <w:marRight w:val="0"/>
              <w:marTop w:val="0"/>
              <w:marBottom w:val="0"/>
              <w:divBdr>
                <w:top w:val="none" w:sz="0" w:space="0" w:color="auto"/>
                <w:left w:val="none" w:sz="0" w:space="0" w:color="auto"/>
                <w:bottom w:val="none" w:sz="0" w:space="0" w:color="auto"/>
                <w:right w:val="none" w:sz="0" w:space="0" w:color="auto"/>
              </w:divBdr>
            </w:div>
          </w:divsChild>
        </w:div>
        <w:div w:id="650251410">
          <w:blockQuote w:val="1"/>
          <w:marLeft w:val="600"/>
          <w:marRight w:val="0"/>
          <w:marTop w:val="0"/>
          <w:marBottom w:val="0"/>
          <w:divBdr>
            <w:top w:val="none" w:sz="0" w:space="0" w:color="auto"/>
            <w:left w:val="none" w:sz="0" w:space="0" w:color="auto"/>
            <w:bottom w:val="none" w:sz="0" w:space="0" w:color="auto"/>
            <w:right w:val="none" w:sz="0" w:space="0" w:color="auto"/>
          </w:divBdr>
          <w:divsChild>
            <w:div w:id="10686092">
              <w:marLeft w:val="0"/>
              <w:marRight w:val="0"/>
              <w:marTop w:val="0"/>
              <w:marBottom w:val="0"/>
              <w:divBdr>
                <w:top w:val="none" w:sz="0" w:space="0" w:color="auto"/>
                <w:left w:val="none" w:sz="0" w:space="0" w:color="auto"/>
                <w:bottom w:val="none" w:sz="0" w:space="0" w:color="auto"/>
                <w:right w:val="none" w:sz="0" w:space="0" w:color="auto"/>
              </w:divBdr>
            </w:div>
          </w:divsChild>
        </w:div>
        <w:div w:id="598607989">
          <w:blockQuote w:val="1"/>
          <w:marLeft w:val="600"/>
          <w:marRight w:val="0"/>
          <w:marTop w:val="0"/>
          <w:marBottom w:val="0"/>
          <w:divBdr>
            <w:top w:val="none" w:sz="0" w:space="0" w:color="auto"/>
            <w:left w:val="none" w:sz="0" w:space="0" w:color="auto"/>
            <w:bottom w:val="none" w:sz="0" w:space="0" w:color="auto"/>
            <w:right w:val="none" w:sz="0" w:space="0" w:color="auto"/>
          </w:divBdr>
          <w:divsChild>
            <w:div w:id="901211020">
              <w:marLeft w:val="0"/>
              <w:marRight w:val="0"/>
              <w:marTop w:val="0"/>
              <w:marBottom w:val="0"/>
              <w:divBdr>
                <w:top w:val="none" w:sz="0" w:space="0" w:color="auto"/>
                <w:left w:val="none" w:sz="0" w:space="0" w:color="auto"/>
                <w:bottom w:val="none" w:sz="0" w:space="0" w:color="auto"/>
                <w:right w:val="none" w:sz="0" w:space="0" w:color="auto"/>
              </w:divBdr>
            </w:div>
          </w:divsChild>
        </w:div>
        <w:div w:id="2031058672">
          <w:blockQuote w:val="1"/>
          <w:marLeft w:val="600"/>
          <w:marRight w:val="0"/>
          <w:marTop w:val="0"/>
          <w:marBottom w:val="0"/>
          <w:divBdr>
            <w:top w:val="none" w:sz="0" w:space="0" w:color="auto"/>
            <w:left w:val="none" w:sz="0" w:space="0" w:color="auto"/>
            <w:bottom w:val="none" w:sz="0" w:space="0" w:color="auto"/>
            <w:right w:val="none" w:sz="0" w:space="0" w:color="auto"/>
          </w:divBdr>
          <w:divsChild>
            <w:div w:id="1908614693">
              <w:marLeft w:val="0"/>
              <w:marRight w:val="0"/>
              <w:marTop w:val="0"/>
              <w:marBottom w:val="0"/>
              <w:divBdr>
                <w:top w:val="none" w:sz="0" w:space="0" w:color="auto"/>
                <w:left w:val="none" w:sz="0" w:space="0" w:color="auto"/>
                <w:bottom w:val="none" w:sz="0" w:space="0" w:color="auto"/>
                <w:right w:val="none" w:sz="0" w:space="0" w:color="auto"/>
              </w:divBdr>
            </w:div>
          </w:divsChild>
        </w:div>
        <w:div w:id="1645768749">
          <w:blockQuote w:val="1"/>
          <w:marLeft w:val="600"/>
          <w:marRight w:val="0"/>
          <w:marTop w:val="0"/>
          <w:marBottom w:val="0"/>
          <w:divBdr>
            <w:top w:val="none" w:sz="0" w:space="0" w:color="auto"/>
            <w:left w:val="none" w:sz="0" w:space="0" w:color="auto"/>
            <w:bottom w:val="none" w:sz="0" w:space="0" w:color="auto"/>
            <w:right w:val="none" w:sz="0" w:space="0" w:color="auto"/>
          </w:divBdr>
          <w:divsChild>
            <w:div w:id="1666981539">
              <w:marLeft w:val="0"/>
              <w:marRight w:val="0"/>
              <w:marTop w:val="0"/>
              <w:marBottom w:val="0"/>
              <w:divBdr>
                <w:top w:val="none" w:sz="0" w:space="0" w:color="auto"/>
                <w:left w:val="none" w:sz="0" w:space="0" w:color="auto"/>
                <w:bottom w:val="none" w:sz="0" w:space="0" w:color="auto"/>
                <w:right w:val="none" w:sz="0" w:space="0" w:color="auto"/>
              </w:divBdr>
            </w:div>
          </w:divsChild>
        </w:div>
        <w:div w:id="13659128">
          <w:blockQuote w:val="1"/>
          <w:marLeft w:val="600"/>
          <w:marRight w:val="0"/>
          <w:marTop w:val="0"/>
          <w:marBottom w:val="0"/>
          <w:divBdr>
            <w:top w:val="none" w:sz="0" w:space="0" w:color="auto"/>
            <w:left w:val="none" w:sz="0" w:space="0" w:color="auto"/>
            <w:bottom w:val="none" w:sz="0" w:space="0" w:color="auto"/>
            <w:right w:val="none" w:sz="0" w:space="0" w:color="auto"/>
          </w:divBdr>
          <w:divsChild>
            <w:div w:id="409469095">
              <w:marLeft w:val="0"/>
              <w:marRight w:val="0"/>
              <w:marTop w:val="0"/>
              <w:marBottom w:val="0"/>
              <w:divBdr>
                <w:top w:val="none" w:sz="0" w:space="0" w:color="auto"/>
                <w:left w:val="none" w:sz="0" w:space="0" w:color="auto"/>
                <w:bottom w:val="none" w:sz="0" w:space="0" w:color="auto"/>
                <w:right w:val="none" w:sz="0" w:space="0" w:color="auto"/>
              </w:divBdr>
            </w:div>
          </w:divsChild>
        </w:div>
        <w:div w:id="773937287">
          <w:blockQuote w:val="1"/>
          <w:marLeft w:val="600"/>
          <w:marRight w:val="0"/>
          <w:marTop w:val="0"/>
          <w:marBottom w:val="0"/>
          <w:divBdr>
            <w:top w:val="none" w:sz="0" w:space="0" w:color="auto"/>
            <w:left w:val="none" w:sz="0" w:space="0" w:color="auto"/>
            <w:bottom w:val="none" w:sz="0" w:space="0" w:color="auto"/>
            <w:right w:val="none" w:sz="0" w:space="0" w:color="auto"/>
          </w:divBdr>
          <w:divsChild>
            <w:div w:id="826288756">
              <w:marLeft w:val="0"/>
              <w:marRight w:val="0"/>
              <w:marTop w:val="0"/>
              <w:marBottom w:val="0"/>
              <w:divBdr>
                <w:top w:val="none" w:sz="0" w:space="0" w:color="auto"/>
                <w:left w:val="none" w:sz="0" w:space="0" w:color="auto"/>
                <w:bottom w:val="none" w:sz="0" w:space="0" w:color="auto"/>
                <w:right w:val="none" w:sz="0" w:space="0" w:color="auto"/>
              </w:divBdr>
            </w:div>
          </w:divsChild>
        </w:div>
        <w:div w:id="1740404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446F713F-DEB4-431E-A57C-6551F0709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kellyamarquardt@gmail.com</dc:creator>
  <cp:keywords/>
  <dc:description/>
  <cp:lastModifiedBy>Kelly Marquardt</cp:lastModifiedBy>
  <cp:revision>58</cp:revision>
  <dcterms:created xsi:type="dcterms:W3CDTF">2020-05-07T00:11:00Z</dcterms:created>
  <dcterms:modified xsi:type="dcterms:W3CDTF">2020-05-07T01:06:00Z</dcterms:modified>
</cp:coreProperties>
</file>